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13" w:rsidRDefault="00365D13" w:rsidP="00B72706">
      <w:pPr>
        <w:autoSpaceDE w:val="0"/>
        <w:autoSpaceDN w:val="0"/>
        <w:adjustRightInd w:val="0"/>
        <w:spacing w:line="579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  <w:lang w:val="zh-CN"/>
        </w:rPr>
      </w:pPr>
    </w:p>
    <w:p w:rsidR="00365D13" w:rsidRDefault="00365D13" w:rsidP="00B72706">
      <w:pPr>
        <w:autoSpaceDE w:val="0"/>
        <w:autoSpaceDN w:val="0"/>
        <w:adjustRightInd w:val="0"/>
        <w:spacing w:line="579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  <w:lang w:val="zh-CN"/>
        </w:rPr>
      </w:pPr>
    </w:p>
    <w:p w:rsidR="00365D13" w:rsidRDefault="00365D13" w:rsidP="00B72706">
      <w:pPr>
        <w:autoSpaceDE w:val="0"/>
        <w:autoSpaceDN w:val="0"/>
        <w:adjustRightInd w:val="0"/>
        <w:spacing w:line="579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  <w:lang w:val="zh-CN"/>
        </w:rPr>
      </w:pPr>
    </w:p>
    <w:p w:rsidR="00365D13" w:rsidRDefault="00365D13" w:rsidP="00B72706">
      <w:pPr>
        <w:autoSpaceDE w:val="0"/>
        <w:autoSpaceDN w:val="0"/>
        <w:adjustRightInd w:val="0"/>
        <w:spacing w:line="579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  <w:lang w:val="zh-CN"/>
        </w:rPr>
      </w:pPr>
    </w:p>
    <w:p w:rsidR="00365D13" w:rsidRDefault="00365D13" w:rsidP="00B72706">
      <w:pPr>
        <w:autoSpaceDE w:val="0"/>
        <w:autoSpaceDN w:val="0"/>
        <w:adjustRightInd w:val="0"/>
        <w:spacing w:line="579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  <w:lang w:val="zh-CN"/>
        </w:rPr>
      </w:pPr>
    </w:p>
    <w:p w:rsidR="00365D13" w:rsidRPr="000A2C58" w:rsidRDefault="00365D13" w:rsidP="00B72706">
      <w:pPr>
        <w:autoSpaceDE w:val="0"/>
        <w:autoSpaceDN w:val="0"/>
        <w:adjustRightInd w:val="0"/>
        <w:spacing w:line="579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  <w:lang w:val="zh-CN"/>
        </w:rPr>
      </w:pPr>
      <w:r w:rsidRPr="000A2C58">
        <w:rPr>
          <w:rFonts w:eastAsia="方正小标宋简体" w:hint="eastAsia"/>
          <w:bCs/>
          <w:color w:val="000000"/>
          <w:kern w:val="0"/>
          <w:sz w:val="44"/>
          <w:szCs w:val="44"/>
          <w:lang w:val="zh-CN"/>
        </w:rPr>
        <w:t>关于做好</w:t>
      </w:r>
      <w:r w:rsidRPr="000A2C58">
        <w:rPr>
          <w:rFonts w:eastAsia="方正小标宋简体"/>
          <w:bCs/>
          <w:color w:val="000000"/>
          <w:kern w:val="0"/>
          <w:sz w:val="44"/>
          <w:szCs w:val="44"/>
        </w:rPr>
        <w:t>201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8</w:t>
      </w:r>
      <w:r w:rsidRPr="000A2C58">
        <w:rPr>
          <w:rFonts w:eastAsia="方正小标宋简体" w:hint="eastAsia"/>
          <w:bCs/>
          <w:color w:val="000000"/>
          <w:kern w:val="0"/>
          <w:sz w:val="44"/>
          <w:szCs w:val="44"/>
          <w:lang w:val="zh-CN"/>
        </w:rPr>
        <w:t>年湖南省中小企业发展专项资金项目申报工作的通知</w:t>
      </w:r>
    </w:p>
    <w:p w:rsidR="00365D13" w:rsidRPr="000A2C58" w:rsidRDefault="00365D13" w:rsidP="00B72706">
      <w:pPr>
        <w:spacing w:line="579" w:lineRule="exact"/>
        <w:jc w:val="left"/>
        <w:rPr>
          <w:rFonts w:eastAsia="仿宋"/>
          <w:sz w:val="44"/>
          <w:szCs w:val="44"/>
        </w:rPr>
      </w:pPr>
    </w:p>
    <w:p w:rsidR="00365D13" w:rsidRPr="000A2C58" w:rsidRDefault="00365D13" w:rsidP="00B72706">
      <w:pPr>
        <w:autoSpaceDE w:val="0"/>
        <w:autoSpaceDN w:val="0"/>
        <w:adjustRightInd w:val="0"/>
        <w:spacing w:line="579" w:lineRule="exact"/>
        <w:jc w:val="left"/>
        <w:rPr>
          <w:rFonts w:eastAsia="仿宋_GB2312"/>
          <w:sz w:val="32"/>
          <w:szCs w:val="32"/>
        </w:rPr>
      </w:pPr>
      <w:r w:rsidRPr="000A2C58">
        <w:rPr>
          <w:rFonts w:eastAsia="仿宋_GB2312" w:hint="eastAsia"/>
          <w:sz w:val="32"/>
          <w:szCs w:val="32"/>
        </w:rPr>
        <w:t>各区经</w:t>
      </w:r>
      <w:r>
        <w:rPr>
          <w:rFonts w:eastAsia="仿宋_GB2312" w:hint="eastAsia"/>
          <w:sz w:val="32"/>
          <w:szCs w:val="32"/>
        </w:rPr>
        <w:t>科</w:t>
      </w:r>
      <w:r w:rsidRPr="000A2C58">
        <w:rPr>
          <w:rFonts w:eastAsia="仿宋_GB2312" w:hint="eastAsia"/>
          <w:sz w:val="32"/>
          <w:szCs w:val="32"/>
        </w:rPr>
        <w:t>局</w:t>
      </w:r>
      <w:r>
        <w:rPr>
          <w:rFonts w:eastAsia="仿宋_GB2312" w:hint="eastAsia"/>
          <w:sz w:val="32"/>
          <w:szCs w:val="32"/>
        </w:rPr>
        <w:t>、财政局</w:t>
      </w:r>
      <w:r w:rsidRPr="000A2C58">
        <w:rPr>
          <w:rFonts w:eastAsia="仿宋_GB2312" w:hint="eastAsia"/>
          <w:sz w:val="32"/>
          <w:szCs w:val="32"/>
        </w:rPr>
        <w:t>：</w:t>
      </w:r>
    </w:p>
    <w:p w:rsidR="00365D13" w:rsidRPr="000A2C58" w:rsidRDefault="00365D13" w:rsidP="00703FF4">
      <w:pPr>
        <w:autoSpaceDE w:val="0"/>
        <w:autoSpaceDN w:val="0"/>
        <w:adjustRightInd w:val="0"/>
        <w:spacing w:line="579" w:lineRule="exact"/>
        <w:ind w:firstLineChars="200" w:firstLine="31680"/>
        <w:jc w:val="left"/>
        <w:rPr>
          <w:rFonts w:eastAsia="仿宋_GB2312"/>
          <w:sz w:val="32"/>
          <w:szCs w:val="32"/>
        </w:rPr>
      </w:pPr>
      <w:r w:rsidRPr="000A2C58">
        <w:rPr>
          <w:rFonts w:eastAsia="仿宋_GB2312" w:hint="eastAsia"/>
          <w:sz w:val="32"/>
          <w:szCs w:val="32"/>
        </w:rPr>
        <w:t>现将湖南省经济和信息化委员会、湖南省财政厅下发的《关于做好</w:t>
      </w:r>
      <w:r w:rsidRPr="000A2C58"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8</w:t>
      </w:r>
      <w:r w:rsidRPr="000A2C58">
        <w:rPr>
          <w:rFonts w:eastAsia="仿宋_GB2312" w:hint="eastAsia"/>
          <w:sz w:val="32"/>
          <w:szCs w:val="32"/>
        </w:rPr>
        <w:t>年湖南省中小企业发展专项资金项目申报工作的通知》（湘经信中小发展〔</w:t>
      </w:r>
      <w:r w:rsidRPr="000A2C58"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7</w:t>
      </w:r>
      <w:r w:rsidRPr="000A2C58"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702</w:t>
      </w:r>
      <w:r w:rsidRPr="000A2C58">
        <w:rPr>
          <w:rFonts w:eastAsia="仿宋_GB2312" w:hint="eastAsia"/>
          <w:sz w:val="32"/>
          <w:szCs w:val="32"/>
        </w:rPr>
        <w:t>号）转发给你们，请各区经</w:t>
      </w:r>
      <w:r>
        <w:rPr>
          <w:rFonts w:eastAsia="仿宋_GB2312" w:hint="eastAsia"/>
          <w:sz w:val="32"/>
          <w:szCs w:val="32"/>
        </w:rPr>
        <w:t>科</w:t>
      </w:r>
      <w:r w:rsidRPr="000A2C58">
        <w:rPr>
          <w:rFonts w:eastAsia="仿宋_GB2312" w:hint="eastAsia"/>
          <w:sz w:val="32"/>
          <w:szCs w:val="32"/>
        </w:rPr>
        <w:t>局</w:t>
      </w:r>
      <w:r>
        <w:rPr>
          <w:rFonts w:eastAsia="仿宋_GB2312" w:hint="eastAsia"/>
          <w:sz w:val="32"/>
          <w:szCs w:val="32"/>
        </w:rPr>
        <w:t>、财政局</w:t>
      </w:r>
      <w:r w:rsidRPr="000A2C58">
        <w:rPr>
          <w:rFonts w:eastAsia="仿宋_GB2312" w:hint="eastAsia"/>
          <w:sz w:val="32"/>
          <w:szCs w:val="32"/>
        </w:rPr>
        <w:t>严格按照文件要求组织符合条件的中小企业申报</w:t>
      </w:r>
      <w:r w:rsidRPr="000A2C58"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8</w:t>
      </w:r>
      <w:r w:rsidRPr="000A2C58">
        <w:rPr>
          <w:rFonts w:eastAsia="仿宋_GB2312" w:hint="eastAsia"/>
          <w:sz w:val="32"/>
          <w:szCs w:val="32"/>
        </w:rPr>
        <w:t>年湖南省中小企业发展专项资金。</w:t>
      </w:r>
    </w:p>
    <w:p w:rsidR="00365D13" w:rsidRPr="00771073" w:rsidRDefault="00365D13" w:rsidP="00703FF4">
      <w:pPr>
        <w:tabs>
          <w:tab w:val="center" w:pos="4337"/>
          <w:tab w:val="left" w:pos="4830"/>
        </w:tabs>
        <w:spacing w:line="579" w:lineRule="exact"/>
        <w:ind w:firstLineChars="200" w:firstLine="31680"/>
        <w:jc w:val="left"/>
        <w:rPr>
          <w:rFonts w:ascii="黑体" w:eastAsia="黑体"/>
          <w:sz w:val="32"/>
          <w:szCs w:val="32"/>
        </w:rPr>
      </w:pPr>
      <w:r w:rsidRPr="00771073">
        <w:rPr>
          <w:rFonts w:ascii="黑体" w:eastAsia="黑体" w:hint="eastAsia"/>
          <w:sz w:val="32"/>
          <w:szCs w:val="32"/>
        </w:rPr>
        <w:t>一、申报要求：</w:t>
      </w:r>
    </w:p>
    <w:p w:rsidR="00365D13" w:rsidRPr="000A2C58" w:rsidRDefault="00365D13" w:rsidP="00703FF4">
      <w:pPr>
        <w:spacing w:line="579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 w:rsidRPr="000A2C58">
        <w:rPr>
          <w:rFonts w:eastAsia="仿宋_GB2312" w:hint="eastAsia"/>
          <w:color w:val="000000"/>
          <w:sz w:val="32"/>
          <w:szCs w:val="32"/>
        </w:rPr>
        <w:t>请区经</w:t>
      </w:r>
      <w:r>
        <w:rPr>
          <w:rFonts w:eastAsia="仿宋_GB2312" w:hint="eastAsia"/>
          <w:color w:val="000000"/>
          <w:sz w:val="32"/>
          <w:szCs w:val="32"/>
        </w:rPr>
        <w:t>科</w:t>
      </w:r>
      <w:r w:rsidRPr="000A2C58">
        <w:rPr>
          <w:rFonts w:eastAsia="仿宋_GB2312" w:hint="eastAsia"/>
          <w:color w:val="000000"/>
          <w:sz w:val="32"/>
          <w:szCs w:val="32"/>
        </w:rPr>
        <w:t>局</w:t>
      </w:r>
      <w:r>
        <w:rPr>
          <w:rFonts w:eastAsia="仿宋_GB2312" w:hint="eastAsia"/>
          <w:color w:val="000000"/>
          <w:sz w:val="32"/>
          <w:szCs w:val="32"/>
        </w:rPr>
        <w:t>、财政局共同组织申报、共同审核，并</w:t>
      </w:r>
      <w:r w:rsidRPr="000A2C58">
        <w:rPr>
          <w:rFonts w:eastAsia="仿宋_GB2312" w:hint="eastAsia"/>
          <w:color w:val="000000"/>
          <w:sz w:val="32"/>
          <w:szCs w:val="32"/>
        </w:rPr>
        <w:t>于</w:t>
      </w:r>
      <w:r w:rsidRPr="000A2C58">
        <w:rPr>
          <w:rFonts w:eastAsia="仿宋_GB2312"/>
          <w:color w:val="000000"/>
          <w:sz w:val="32"/>
          <w:szCs w:val="32"/>
        </w:rPr>
        <w:t>201</w:t>
      </w:r>
      <w:r>
        <w:rPr>
          <w:rFonts w:eastAsia="仿宋_GB2312"/>
          <w:color w:val="000000"/>
          <w:sz w:val="32"/>
          <w:szCs w:val="32"/>
        </w:rPr>
        <w:t>7</w:t>
      </w:r>
      <w:r w:rsidRPr="000A2C58">
        <w:rPr>
          <w:rFonts w:eastAsia="仿宋_GB2312" w:hint="eastAsia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11</w:t>
      </w:r>
      <w:r w:rsidRPr="000A2C58">
        <w:rPr>
          <w:rFonts w:eastAsia="仿宋_GB2312" w:hint="eastAsia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>10</w:t>
      </w:r>
      <w:r w:rsidRPr="000A2C58">
        <w:rPr>
          <w:rFonts w:eastAsia="仿宋_GB2312" w:hint="eastAsia"/>
          <w:color w:val="000000"/>
          <w:sz w:val="32"/>
          <w:szCs w:val="32"/>
        </w:rPr>
        <w:t>日前联合行文上报中小企业发展专项资金项目申请报告和项目资料，申报资料一式四份（</w:t>
      </w:r>
      <w:r>
        <w:rPr>
          <w:rFonts w:eastAsia="仿宋_GB2312" w:hint="eastAsia"/>
          <w:color w:val="000000"/>
          <w:sz w:val="32"/>
          <w:szCs w:val="32"/>
        </w:rPr>
        <w:t>用于</w:t>
      </w:r>
      <w:r w:rsidRPr="000A2C58">
        <w:rPr>
          <w:rFonts w:eastAsia="仿宋_GB2312" w:hint="eastAsia"/>
          <w:color w:val="000000"/>
          <w:sz w:val="32"/>
          <w:szCs w:val="32"/>
        </w:rPr>
        <w:t>报省经信委、省财政厅、市经信委、市财政局各</w:t>
      </w:r>
      <w:r>
        <w:rPr>
          <w:rFonts w:eastAsia="仿宋_GB2312"/>
          <w:color w:val="000000"/>
          <w:sz w:val="32"/>
          <w:szCs w:val="32"/>
        </w:rPr>
        <w:t>1</w:t>
      </w:r>
      <w:r w:rsidRPr="000A2C58">
        <w:rPr>
          <w:rFonts w:eastAsia="仿宋_GB2312" w:hint="eastAsia"/>
          <w:color w:val="000000"/>
          <w:sz w:val="32"/>
          <w:szCs w:val="32"/>
        </w:rPr>
        <w:t>份）</w:t>
      </w:r>
      <w:r>
        <w:rPr>
          <w:rFonts w:eastAsia="仿宋_GB2312" w:hint="eastAsia"/>
          <w:color w:val="000000"/>
          <w:sz w:val="32"/>
          <w:szCs w:val="32"/>
        </w:rPr>
        <w:t>及电子文件</w:t>
      </w:r>
      <w:r w:rsidRPr="000A2C58">
        <w:rPr>
          <w:rFonts w:eastAsia="仿宋_GB2312" w:hint="eastAsia"/>
          <w:color w:val="000000"/>
          <w:sz w:val="32"/>
          <w:szCs w:val="32"/>
        </w:rPr>
        <w:t>送至株洲市经信</w:t>
      </w:r>
      <w:r>
        <w:rPr>
          <w:rFonts w:eastAsia="仿宋_GB2312" w:hint="eastAsia"/>
          <w:color w:val="000000"/>
          <w:sz w:val="32"/>
          <w:szCs w:val="32"/>
        </w:rPr>
        <w:t>委相关科室</w:t>
      </w:r>
      <w:r w:rsidRPr="000A2C58">
        <w:rPr>
          <w:rFonts w:eastAsia="仿宋_GB2312" w:hint="eastAsia"/>
          <w:color w:val="000000"/>
          <w:sz w:val="32"/>
          <w:szCs w:val="32"/>
        </w:rPr>
        <w:t>。</w:t>
      </w:r>
    </w:p>
    <w:p w:rsidR="00365D13" w:rsidRPr="00771073" w:rsidRDefault="00365D13" w:rsidP="00703FF4">
      <w:pPr>
        <w:spacing w:line="579" w:lineRule="exact"/>
        <w:ind w:firstLineChars="200" w:firstLine="3168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二、相关</w:t>
      </w:r>
      <w:r w:rsidRPr="00771073">
        <w:rPr>
          <w:rFonts w:ascii="黑体" w:eastAsia="黑体" w:hint="eastAsia"/>
          <w:color w:val="000000"/>
          <w:sz w:val="32"/>
          <w:szCs w:val="32"/>
        </w:rPr>
        <w:t>联系人及电话：</w:t>
      </w:r>
    </w:p>
    <w:p w:rsidR="00365D13" w:rsidRDefault="00365D13" w:rsidP="00703FF4">
      <w:pPr>
        <w:spacing w:line="579" w:lineRule="exact"/>
        <w:ind w:firstLineChars="200" w:firstLine="3168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（一）市经信委</w:t>
      </w:r>
    </w:p>
    <w:p w:rsidR="00365D13" w:rsidRPr="004B4740" w:rsidRDefault="00365D13" w:rsidP="00703FF4">
      <w:pPr>
        <w:spacing w:line="579" w:lineRule="exact"/>
        <w:ind w:firstLineChars="200" w:firstLine="31680"/>
        <w:rPr>
          <w:rFonts w:eastAsia="仿宋_GB2312"/>
          <w:b/>
          <w:color w:val="000000"/>
          <w:sz w:val="32"/>
          <w:szCs w:val="32"/>
        </w:rPr>
      </w:pPr>
      <w:r w:rsidRPr="004B4740">
        <w:rPr>
          <w:rFonts w:eastAsia="仿宋_GB2312"/>
          <w:b/>
          <w:color w:val="000000"/>
          <w:sz w:val="32"/>
          <w:szCs w:val="32"/>
        </w:rPr>
        <w:t>1</w:t>
      </w:r>
      <w:r w:rsidRPr="004B4740">
        <w:rPr>
          <w:rFonts w:eastAsia="仿宋_GB2312" w:hint="eastAsia"/>
          <w:b/>
          <w:color w:val="000000"/>
          <w:sz w:val="32"/>
          <w:szCs w:val="32"/>
        </w:rPr>
        <w:t>、转型升级类项目</w:t>
      </w:r>
    </w:p>
    <w:p w:rsidR="00365D13" w:rsidRDefault="00365D13" w:rsidP="00703FF4">
      <w:pPr>
        <w:spacing w:line="579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 w:rsidRPr="000A2C58">
        <w:rPr>
          <w:rFonts w:eastAsia="仿宋_GB2312" w:hint="eastAsia"/>
          <w:color w:val="000000"/>
          <w:sz w:val="32"/>
          <w:szCs w:val="32"/>
        </w:rPr>
        <w:t>联系人：</w:t>
      </w:r>
      <w:r>
        <w:rPr>
          <w:rFonts w:eastAsia="仿宋_GB2312" w:hint="eastAsia"/>
          <w:color w:val="000000"/>
          <w:sz w:val="32"/>
          <w:szCs w:val="32"/>
        </w:rPr>
        <w:t>刘发源（中小企业发展促进科）</w:t>
      </w:r>
    </w:p>
    <w:p w:rsidR="00365D13" w:rsidRDefault="00365D13" w:rsidP="00703FF4">
      <w:pPr>
        <w:spacing w:afterLines="50" w:line="579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 w:rsidRPr="000A2C58">
        <w:rPr>
          <w:rFonts w:eastAsia="仿宋_GB2312" w:hint="eastAsia"/>
          <w:color w:val="000000"/>
          <w:sz w:val="32"/>
          <w:szCs w:val="32"/>
        </w:rPr>
        <w:t>联系电话：</w:t>
      </w:r>
      <w:r w:rsidRPr="000A2C58">
        <w:rPr>
          <w:rFonts w:eastAsia="仿宋_GB2312"/>
          <w:color w:val="000000"/>
          <w:sz w:val="32"/>
          <w:szCs w:val="32"/>
        </w:rPr>
        <w:t>28681025</w:t>
      </w:r>
    </w:p>
    <w:p w:rsidR="00365D13" w:rsidRPr="004B4740" w:rsidRDefault="00365D13" w:rsidP="00703FF4">
      <w:pPr>
        <w:spacing w:line="579" w:lineRule="exact"/>
        <w:ind w:firstLineChars="200" w:firstLine="31680"/>
        <w:rPr>
          <w:rFonts w:eastAsia="仿宋_GB2312"/>
          <w:b/>
          <w:color w:val="000000"/>
          <w:sz w:val="32"/>
          <w:szCs w:val="32"/>
        </w:rPr>
      </w:pPr>
      <w:r w:rsidRPr="004B4740">
        <w:rPr>
          <w:rFonts w:eastAsia="仿宋_GB2312"/>
          <w:b/>
          <w:color w:val="000000"/>
          <w:sz w:val="32"/>
          <w:szCs w:val="32"/>
        </w:rPr>
        <w:t>2</w:t>
      </w:r>
      <w:r w:rsidRPr="004B4740">
        <w:rPr>
          <w:rFonts w:eastAsia="仿宋_GB2312" w:hint="eastAsia"/>
          <w:b/>
          <w:color w:val="000000"/>
          <w:sz w:val="32"/>
          <w:szCs w:val="32"/>
        </w:rPr>
        <w:t>、完善服务体系类项目</w:t>
      </w:r>
    </w:p>
    <w:p w:rsidR="00365D13" w:rsidRDefault="00365D13" w:rsidP="00703FF4">
      <w:pPr>
        <w:spacing w:line="579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联系人：周志高（企业服务指导科）</w:t>
      </w:r>
    </w:p>
    <w:p w:rsidR="00365D13" w:rsidRDefault="00365D13" w:rsidP="00703FF4">
      <w:pPr>
        <w:spacing w:afterLines="50" w:line="579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联系电话：</w:t>
      </w:r>
      <w:r>
        <w:rPr>
          <w:rFonts w:eastAsia="仿宋_GB2312"/>
          <w:color w:val="000000"/>
          <w:sz w:val="32"/>
          <w:szCs w:val="32"/>
        </w:rPr>
        <w:t>28681027</w:t>
      </w:r>
    </w:p>
    <w:p w:rsidR="00365D13" w:rsidRPr="004B4740" w:rsidRDefault="00365D13" w:rsidP="00703FF4">
      <w:pPr>
        <w:spacing w:line="579" w:lineRule="exact"/>
        <w:ind w:firstLineChars="200" w:firstLine="31680"/>
        <w:rPr>
          <w:rFonts w:eastAsia="仿宋_GB2312"/>
          <w:b/>
          <w:color w:val="000000"/>
          <w:sz w:val="32"/>
          <w:szCs w:val="32"/>
        </w:rPr>
      </w:pPr>
      <w:r w:rsidRPr="004B4740">
        <w:rPr>
          <w:rFonts w:eastAsia="仿宋_GB2312"/>
          <w:b/>
          <w:color w:val="000000"/>
          <w:sz w:val="32"/>
          <w:szCs w:val="32"/>
        </w:rPr>
        <w:t>3</w:t>
      </w:r>
      <w:r w:rsidRPr="004B4740">
        <w:rPr>
          <w:rFonts w:eastAsia="仿宋_GB2312" w:hint="eastAsia"/>
          <w:b/>
          <w:color w:val="000000"/>
          <w:sz w:val="32"/>
          <w:szCs w:val="32"/>
        </w:rPr>
        <w:t>、教育培训项目</w:t>
      </w:r>
    </w:p>
    <w:p w:rsidR="00365D13" w:rsidRDefault="00365D13" w:rsidP="00703FF4">
      <w:pPr>
        <w:spacing w:line="579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联系人：刘冬梅（人事教育科）</w:t>
      </w:r>
    </w:p>
    <w:p w:rsidR="00365D13" w:rsidRDefault="00365D13" w:rsidP="00703FF4">
      <w:pPr>
        <w:spacing w:line="579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联系电话：</w:t>
      </w:r>
      <w:r>
        <w:rPr>
          <w:rFonts w:eastAsia="仿宋_GB2312"/>
          <w:color w:val="000000"/>
          <w:sz w:val="32"/>
          <w:szCs w:val="32"/>
        </w:rPr>
        <w:t>28681020</w:t>
      </w:r>
    </w:p>
    <w:p w:rsidR="00365D13" w:rsidRPr="00053F0D" w:rsidRDefault="00365D13" w:rsidP="00703FF4">
      <w:pPr>
        <w:spacing w:beforeLines="50" w:line="579" w:lineRule="exact"/>
        <w:ind w:firstLineChars="200" w:firstLine="3168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（二）</w:t>
      </w:r>
      <w:r w:rsidRPr="00053F0D">
        <w:rPr>
          <w:rFonts w:ascii="楷体_GB2312" w:eastAsia="楷体_GB2312" w:hint="eastAsia"/>
          <w:b/>
          <w:color w:val="000000"/>
          <w:sz w:val="32"/>
          <w:szCs w:val="32"/>
        </w:rPr>
        <w:t>市财政局</w:t>
      </w:r>
    </w:p>
    <w:p w:rsidR="00365D13" w:rsidRDefault="00365D13" w:rsidP="00703FF4">
      <w:pPr>
        <w:spacing w:line="579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联系人：肖海清（</w:t>
      </w:r>
      <w:r w:rsidRPr="00053F0D">
        <w:rPr>
          <w:rFonts w:eastAsia="仿宋_GB2312" w:hint="eastAsia"/>
          <w:color w:val="000000"/>
          <w:sz w:val="32"/>
          <w:szCs w:val="32"/>
        </w:rPr>
        <w:t>企业科</w:t>
      </w:r>
      <w:r>
        <w:rPr>
          <w:rFonts w:eastAsia="仿宋_GB2312" w:hint="eastAsia"/>
          <w:color w:val="000000"/>
          <w:sz w:val="32"/>
          <w:szCs w:val="32"/>
        </w:rPr>
        <w:t>）</w:t>
      </w:r>
    </w:p>
    <w:p w:rsidR="00365D13" w:rsidRDefault="00365D13" w:rsidP="00703FF4">
      <w:pPr>
        <w:spacing w:line="579" w:lineRule="exact"/>
        <w:ind w:firstLineChars="200" w:firstLine="3168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联系电话：</w:t>
      </w:r>
      <w:r>
        <w:rPr>
          <w:rFonts w:eastAsia="仿宋_GB2312"/>
          <w:color w:val="000000"/>
          <w:sz w:val="32"/>
          <w:szCs w:val="32"/>
        </w:rPr>
        <w:t>28681152</w:t>
      </w:r>
    </w:p>
    <w:p w:rsidR="00365D13" w:rsidRPr="000A2C58" w:rsidRDefault="00365D13" w:rsidP="00B72706">
      <w:pPr>
        <w:autoSpaceDE w:val="0"/>
        <w:autoSpaceDN w:val="0"/>
        <w:adjustRightInd w:val="0"/>
        <w:spacing w:line="579" w:lineRule="exact"/>
        <w:jc w:val="left"/>
        <w:rPr>
          <w:rFonts w:eastAsia="仿宋_GB2312"/>
          <w:sz w:val="32"/>
          <w:szCs w:val="32"/>
        </w:rPr>
      </w:pPr>
    </w:p>
    <w:p w:rsidR="00365D13" w:rsidRPr="000A2C58" w:rsidRDefault="00365D13" w:rsidP="00703FF4">
      <w:pPr>
        <w:autoSpaceDE w:val="0"/>
        <w:autoSpaceDN w:val="0"/>
        <w:adjustRightInd w:val="0"/>
        <w:spacing w:line="579" w:lineRule="exact"/>
        <w:ind w:firstLineChars="200" w:firstLine="31680"/>
        <w:jc w:val="left"/>
        <w:rPr>
          <w:rFonts w:eastAsia="仿宋_GB2312"/>
          <w:sz w:val="32"/>
          <w:szCs w:val="32"/>
        </w:rPr>
      </w:pPr>
      <w:r w:rsidRPr="000A2C58">
        <w:rPr>
          <w:rFonts w:eastAsia="仿宋_GB2312" w:hint="eastAsia"/>
          <w:sz w:val="32"/>
          <w:szCs w:val="32"/>
        </w:rPr>
        <w:t>附件：《关于做好</w:t>
      </w:r>
      <w:r w:rsidRPr="000A2C58"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8</w:t>
      </w:r>
      <w:r w:rsidRPr="000A2C58">
        <w:rPr>
          <w:rFonts w:eastAsia="仿宋_GB2312" w:hint="eastAsia"/>
          <w:sz w:val="32"/>
          <w:szCs w:val="32"/>
        </w:rPr>
        <w:t>年湖南省中小企业发展专项资金项目申报工作的通知》</w:t>
      </w:r>
    </w:p>
    <w:p w:rsidR="00365D13" w:rsidRDefault="00365D13" w:rsidP="00703FF4">
      <w:pPr>
        <w:autoSpaceDE w:val="0"/>
        <w:autoSpaceDN w:val="0"/>
        <w:adjustRightInd w:val="0"/>
        <w:spacing w:line="579" w:lineRule="exact"/>
        <w:ind w:firstLineChars="200" w:firstLine="31680"/>
        <w:jc w:val="left"/>
        <w:rPr>
          <w:rFonts w:eastAsia="仿宋_GB2312"/>
          <w:sz w:val="32"/>
          <w:szCs w:val="32"/>
        </w:rPr>
      </w:pPr>
    </w:p>
    <w:p w:rsidR="00365D13" w:rsidRPr="000A2C58" w:rsidRDefault="00365D13" w:rsidP="00703FF4">
      <w:pPr>
        <w:autoSpaceDE w:val="0"/>
        <w:autoSpaceDN w:val="0"/>
        <w:adjustRightInd w:val="0"/>
        <w:spacing w:line="579" w:lineRule="exact"/>
        <w:ind w:firstLineChars="200" w:firstLine="31680"/>
        <w:jc w:val="left"/>
        <w:rPr>
          <w:rFonts w:eastAsia="仿宋_GB2312"/>
          <w:sz w:val="32"/>
          <w:szCs w:val="32"/>
        </w:rPr>
      </w:pPr>
    </w:p>
    <w:p w:rsidR="00365D13" w:rsidRDefault="00365D13" w:rsidP="003B7738">
      <w:pPr>
        <w:autoSpaceDE w:val="0"/>
        <w:autoSpaceDN w:val="0"/>
        <w:adjustRightInd w:val="0"/>
        <w:spacing w:line="579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株洲市经济和信息化委员会</w:t>
      </w:r>
      <w:r>
        <w:rPr>
          <w:rFonts w:eastAsia="仿宋_GB2312"/>
          <w:sz w:val="32"/>
          <w:szCs w:val="32"/>
        </w:rPr>
        <w:t xml:space="preserve">         </w:t>
      </w:r>
      <w:r>
        <w:rPr>
          <w:rFonts w:eastAsia="仿宋_GB2312" w:hint="eastAsia"/>
          <w:sz w:val="32"/>
          <w:szCs w:val="32"/>
        </w:rPr>
        <w:t>株洲市财政局</w:t>
      </w:r>
    </w:p>
    <w:p w:rsidR="00365D13" w:rsidRPr="000A2C58" w:rsidRDefault="00365D13" w:rsidP="00AC5790">
      <w:pPr>
        <w:autoSpaceDE w:val="0"/>
        <w:autoSpaceDN w:val="0"/>
        <w:adjustRightInd w:val="0"/>
        <w:spacing w:line="579" w:lineRule="exact"/>
        <w:ind w:firstLineChars="1600" w:firstLine="31680"/>
        <w:jc w:val="left"/>
        <w:rPr>
          <w:rFonts w:eastAsia="仿宋_GB2312"/>
          <w:sz w:val="32"/>
          <w:szCs w:val="32"/>
        </w:rPr>
      </w:pPr>
      <w:r w:rsidRPr="000A2C58"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7</w:t>
      </w:r>
      <w:r w:rsidRPr="000A2C58">
        <w:rPr>
          <w:rFonts w:eastAsia="仿宋_GB2312" w:hint="eastAsia"/>
          <w:sz w:val="32"/>
          <w:szCs w:val="32"/>
        </w:rPr>
        <w:t>年</w:t>
      </w:r>
      <w:r w:rsidRPr="000A2C58"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0</w:t>
      </w:r>
      <w:r w:rsidRPr="000A2C58"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23</w:t>
      </w:r>
      <w:r w:rsidRPr="000A2C58">
        <w:rPr>
          <w:rFonts w:eastAsia="仿宋_GB2312" w:hint="eastAsia"/>
          <w:sz w:val="32"/>
          <w:szCs w:val="32"/>
        </w:rPr>
        <w:t>日</w:t>
      </w:r>
    </w:p>
    <w:sectPr w:rsidR="00365D13" w:rsidRPr="000A2C58" w:rsidSect="00C43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6A3"/>
    <w:multiLevelType w:val="hybridMultilevel"/>
    <w:tmpl w:val="AEC65108"/>
    <w:lvl w:ilvl="0" w:tplc="C90A2892">
      <w:start w:val="1"/>
      <w:numFmt w:val="japaneseCounting"/>
      <w:lvlText w:val="%1、"/>
      <w:lvlJc w:val="left"/>
      <w:pPr>
        <w:ind w:left="15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  <w:rPr>
        <w:rFonts w:cs="Times New Roman"/>
      </w:rPr>
    </w:lvl>
  </w:abstractNum>
  <w:abstractNum w:abstractNumId="1">
    <w:nsid w:val="26D15153"/>
    <w:multiLevelType w:val="hybridMultilevel"/>
    <w:tmpl w:val="34BA447C"/>
    <w:lvl w:ilvl="0" w:tplc="C7CED4B8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1A0"/>
    <w:rsid w:val="00053F0D"/>
    <w:rsid w:val="000A2C58"/>
    <w:rsid w:val="00137EC5"/>
    <w:rsid w:val="00215D31"/>
    <w:rsid w:val="00347BA7"/>
    <w:rsid w:val="00365D13"/>
    <w:rsid w:val="0037023D"/>
    <w:rsid w:val="003B7738"/>
    <w:rsid w:val="004111A0"/>
    <w:rsid w:val="0043411D"/>
    <w:rsid w:val="004424E8"/>
    <w:rsid w:val="004B4740"/>
    <w:rsid w:val="004C1B44"/>
    <w:rsid w:val="00547883"/>
    <w:rsid w:val="005617C7"/>
    <w:rsid w:val="00680DB3"/>
    <w:rsid w:val="0069244E"/>
    <w:rsid w:val="006E4257"/>
    <w:rsid w:val="00703FF4"/>
    <w:rsid w:val="00725FA1"/>
    <w:rsid w:val="00771073"/>
    <w:rsid w:val="007A58AB"/>
    <w:rsid w:val="00876087"/>
    <w:rsid w:val="008F55CD"/>
    <w:rsid w:val="00917A4D"/>
    <w:rsid w:val="00960269"/>
    <w:rsid w:val="00971FD8"/>
    <w:rsid w:val="009925E7"/>
    <w:rsid w:val="00AC5790"/>
    <w:rsid w:val="00AF4DAA"/>
    <w:rsid w:val="00AF65B6"/>
    <w:rsid w:val="00B4379C"/>
    <w:rsid w:val="00B72706"/>
    <w:rsid w:val="00C00623"/>
    <w:rsid w:val="00C434F9"/>
    <w:rsid w:val="00CB345F"/>
    <w:rsid w:val="00CF65BD"/>
    <w:rsid w:val="00D10EA1"/>
    <w:rsid w:val="00DA35A2"/>
    <w:rsid w:val="00DC0729"/>
    <w:rsid w:val="00DE78AF"/>
    <w:rsid w:val="00E74FD4"/>
    <w:rsid w:val="00EF33E7"/>
    <w:rsid w:val="00F4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1A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11A0"/>
    <w:pPr>
      <w:ind w:firstLineChars="200" w:firstLine="420"/>
    </w:pPr>
  </w:style>
  <w:style w:type="paragraph" w:styleId="Date">
    <w:name w:val="Date"/>
    <w:basedOn w:val="Normal"/>
    <w:next w:val="Normal"/>
    <w:link w:val="DateChar"/>
    <w:uiPriority w:val="99"/>
    <w:semiHidden/>
    <w:rsid w:val="00E74FD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E74FD4"/>
    <w:rPr>
      <w:rFonts w:ascii="Times New Roman" w:eastAsia="宋体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A58AB"/>
    <w:rPr>
      <w:rFonts w:eastAsia="方正小标宋简体"/>
      <w:w w:val="85"/>
      <w:sz w:val="96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A58AB"/>
    <w:rPr>
      <w:rFonts w:ascii="Times New Roman" w:eastAsia="方正小标宋简体" w:hAnsi="Times New Roman" w:cs="Times New Roman"/>
      <w:w w:val="85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262</TotalTime>
  <Pages>2</Pages>
  <Words>84</Words>
  <Characters>482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关于做好2015年湖南省中小企业发展专项资金项目申报工作的通知</dc:title>
  <dc:subject/>
  <dc:creator>Administrator</dc:creator>
  <cp:keywords/>
  <dc:description/>
  <cp:lastModifiedBy>User</cp:lastModifiedBy>
  <cp:revision>9</cp:revision>
  <cp:lastPrinted>2017-10-23T07:07:00Z</cp:lastPrinted>
  <dcterms:created xsi:type="dcterms:W3CDTF">2017-10-23T04:55:00Z</dcterms:created>
  <dcterms:modified xsi:type="dcterms:W3CDTF">2017-10-27T08:48:00Z</dcterms:modified>
</cp:coreProperties>
</file>